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E7C" w:rsidRDefault="008F1E7C" w:rsidP="008F1E7C">
      <w:pPr>
        <w:pStyle w:val="a5"/>
        <w:tabs>
          <w:tab w:val="left" w:pos="2285"/>
        </w:tabs>
        <w:spacing w:before="69" w:line="321" w:lineRule="exact"/>
        <w:ind w:right="88"/>
        <w:jc w:val="center"/>
        <w:rPr>
          <w:spacing w:val="20"/>
        </w:rPr>
      </w:pPr>
      <w:r>
        <w:rPr>
          <w:spacing w:val="25"/>
        </w:rPr>
        <w:t>РОССИЙСКАЯ</w:t>
      </w:r>
      <w:r>
        <w:rPr>
          <w:spacing w:val="25"/>
        </w:rPr>
        <w:tab/>
      </w:r>
      <w:r>
        <w:rPr>
          <w:spacing w:val="14"/>
        </w:rPr>
        <w:t>ФЕД</w:t>
      </w:r>
      <w:r>
        <w:rPr>
          <w:spacing w:val="20"/>
        </w:rPr>
        <w:t>ЕРАЦИЯ</w:t>
      </w:r>
    </w:p>
    <w:p w:rsidR="008F1E7C" w:rsidRDefault="008F1E7C" w:rsidP="008F1E7C">
      <w:pPr>
        <w:pStyle w:val="a5"/>
        <w:tabs>
          <w:tab w:val="left" w:pos="2285"/>
        </w:tabs>
        <w:spacing w:before="69" w:line="321" w:lineRule="exact"/>
        <w:ind w:right="88"/>
        <w:jc w:val="center"/>
      </w:pPr>
      <w:r>
        <w:rPr>
          <w:spacing w:val="20"/>
        </w:rPr>
        <w:t>МИНИСТЕРСТВО ОБРАЗОВАНИЯ ОРЕНБУРГСКОЙ ОБЛАСТИ</w:t>
      </w:r>
    </w:p>
    <w:p w:rsidR="008F1E7C" w:rsidRDefault="008F1E7C" w:rsidP="008F1E7C">
      <w:pPr>
        <w:pStyle w:val="a5"/>
        <w:spacing w:before="1"/>
      </w:pPr>
    </w:p>
    <w:p w:rsidR="008F1E7C" w:rsidRDefault="008F1E7C" w:rsidP="008F1E7C">
      <w:pPr>
        <w:pStyle w:val="a5"/>
        <w:ind w:left="1462" w:right="1487" w:hanging="5"/>
        <w:jc w:val="center"/>
      </w:pPr>
      <w:r>
        <w:rPr>
          <w:spacing w:val="-1"/>
        </w:rPr>
        <w:t>МУНИЦИПАЛЬНОЕ АВТОНОМНОЕ</w:t>
      </w:r>
      <w:r>
        <w:t xml:space="preserve"> ОБЩЕОБРАЗОВАТЕЛЬНОЕУЧРЕЖДЕНИЕ ГОРОДАОРСКА</w:t>
      </w:r>
    </w:p>
    <w:p w:rsidR="008F1E7C" w:rsidRDefault="008F1E7C" w:rsidP="008F1E7C">
      <w:pPr>
        <w:pStyle w:val="a5"/>
        <w:spacing w:before="1"/>
        <w:ind w:right="31"/>
        <w:jc w:val="center"/>
      </w:pPr>
      <w:r>
        <w:t>СРЕДНЯЯОБЩЕОБРАЗОВАТЕЛЬНАЯШКОЛА№15</w:t>
      </w:r>
    </w:p>
    <w:p w:rsidR="008F1E7C" w:rsidRDefault="008F1E7C" w:rsidP="008F1E7C">
      <w:pPr>
        <w:pStyle w:val="a5"/>
        <w:rPr>
          <w:sz w:val="30"/>
        </w:rPr>
      </w:pPr>
    </w:p>
    <w:p w:rsidR="008F1E7C" w:rsidRDefault="008F1E7C" w:rsidP="008F1E7C">
      <w:pPr>
        <w:pStyle w:val="a5"/>
        <w:rPr>
          <w:sz w:val="30"/>
        </w:rPr>
      </w:pPr>
    </w:p>
    <w:p w:rsidR="008F1E7C" w:rsidRDefault="008F1E7C" w:rsidP="008F1E7C">
      <w:pPr>
        <w:pStyle w:val="a5"/>
        <w:rPr>
          <w:sz w:val="30"/>
        </w:rPr>
      </w:pPr>
    </w:p>
    <w:p w:rsidR="008F1E7C" w:rsidRDefault="008F1E7C" w:rsidP="008F1E7C">
      <w:pPr>
        <w:pStyle w:val="a5"/>
        <w:spacing w:before="211" w:line="321" w:lineRule="exact"/>
        <w:ind w:left="5807"/>
      </w:pPr>
      <w:r>
        <w:t>УТВЕРЖДЕНО</w:t>
      </w:r>
    </w:p>
    <w:p w:rsidR="008F1E7C" w:rsidRDefault="008F1E7C" w:rsidP="008F1E7C">
      <w:pPr>
        <w:pStyle w:val="a5"/>
        <w:ind w:left="5807"/>
      </w:pPr>
      <w:r>
        <w:t>директорМАОУСОШ№</w:t>
      </w:r>
      <w:r>
        <w:rPr>
          <w:spacing w:val="-67"/>
        </w:rPr>
        <w:t xml:space="preserve">15 </w:t>
      </w:r>
      <w:r>
        <w:t>И.В. Югова</w:t>
      </w:r>
    </w:p>
    <w:p w:rsidR="008F1E7C" w:rsidRDefault="008F1E7C" w:rsidP="008F1E7C">
      <w:pPr>
        <w:pStyle w:val="a5"/>
        <w:spacing w:before="3"/>
        <w:rPr>
          <w:sz w:val="11"/>
        </w:rPr>
      </w:pPr>
    </w:p>
    <w:p w:rsidR="008F1E7C" w:rsidRDefault="008F1E7C" w:rsidP="008F1E7C">
      <w:pPr>
        <w:pStyle w:val="a5"/>
        <w:rPr>
          <w:rFonts w:ascii="arial mt"/>
          <w:sz w:val="20"/>
        </w:rPr>
      </w:pPr>
    </w:p>
    <w:p w:rsidR="008F1E7C" w:rsidRDefault="008F1E7C" w:rsidP="008F1E7C">
      <w:pPr>
        <w:pStyle w:val="a5"/>
        <w:spacing w:before="5"/>
        <w:rPr>
          <w:rFonts w:ascii="arial mt"/>
          <w:sz w:val="26"/>
        </w:rPr>
      </w:pPr>
    </w:p>
    <w:p w:rsidR="008F1E7C" w:rsidRPr="00AF490C" w:rsidRDefault="008F1E7C" w:rsidP="008F1E7C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>АННОТАЦИЯ</w:t>
      </w:r>
    </w:p>
    <w:p w:rsidR="008F1E7C" w:rsidRPr="00AF490C" w:rsidRDefault="008F1E7C" w:rsidP="008F1E7C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AF490C">
        <w:rPr>
          <w:rFonts w:ascii="Times New Roman" w:hAnsi="Times New Roman" w:cs="Times New Roman"/>
          <w:b/>
          <w:sz w:val="36"/>
        </w:rPr>
        <w:t>ПО</w:t>
      </w:r>
      <w:r>
        <w:rPr>
          <w:rFonts w:ascii="Times New Roman" w:hAnsi="Times New Roman" w:cs="Times New Roman"/>
          <w:b/>
          <w:sz w:val="36"/>
        </w:rPr>
        <w:t xml:space="preserve">  ОСНОВАМ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РЕЛИГИОЗНЫХ КУЛЬТУР И СВЕТСКОЙ ЭТИКИ (МОДУЛЬ </w:t>
      </w:r>
      <w:r w:rsidR="00E42F9E">
        <w:rPr>
          <w:rFonts w:ascii="Times New Roman" w:hAnsi="Times New Roman" w:cs="Times New Roman"/>
          <w:b/>
          <w:sz w:val="36"/>
        </w:rPr>
        <w:t>«</w:t>
      </w:r>
      <w:r>
        <w:rPr>
          <w:rFonts w:ascii="Times New Roman" w:hAnsi="Times New Roman" w:cs="Times New Roman"/>
          <w:b/>
          <w:sz w:val="36"/>
        </w:rPr>
        <w:t>ОСНОВЫ СВЕТСКОЙ ЭТИКИ»</w:t>
      </w:r>
    </w:p>
    <w:p w:rsidR="008F1E7C" w:rsidRPr="00AF490C" w:rsidRDefault="008F1E7C" w:rsidP="008F1E7C">
      <w:pPr>
        <w:pStyle w:val="a4"/>
        <w:rPr>
          <w:rFonts w:ascii="Times New Roman" w:hAnsi="Times New Roman" w:cs="Times New Roman"/>
          <w:b/>
        </w:rPr>
      </w:pPr>
      <w:r w:rsidRPr="00AF490C">
        <w:rPr>
          <w:rFonts w:ascii="Times New Roman" w:hAnsi="Times New Roman" w:cs="Times New Roman"/>
          <w:b/>
        </w:rPr>
        <w:t>4класс</w:t>
      </w:r>
    </w:p>
    <w:p w:rsidR="008F1E7C" w:rsidRPr="00AF490C" w:rsidRDefault="008F1E7C" w:rsidP="008F1E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E7C" w:rsidRPr="00AF490C" w:rsidRDefault="008F1E7C" w:rsidP="008F1E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>
      <w:pPr>
        <w:rPr>
          <w:rFonts w:ascii="Times New Roman" w:hAnsi="Times New Roman" w:cs="Times New Roman"/>
          <w:sz w:val="28"/>
          <w:szCs w:val="28"/>
        </w:rPr>
      </w:pPr>
    </w:p>
    <w:p w:rsidR="008F1E7C" w:rsidRPr="008F1E7C" w:rsidRDefault="008F1E7C" w:rsidP="008F1E7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1E7C">
        <w:rPr>
          <w:rFonts w:ascii="Times New Roman" w:hAnsi="Times New Roman" w:cs="Times New Roman"/>
          <w:b/>
          <w:sz w:val="36"/>
          <w:szCs w:val="36"/>
        </w:rPr>
        <w:lastRenderedPageBreak/>
        <w:t>Аннотация к курсу «Основы религиозных культур и светской этики»</w:t>
      </w:r>
      <w:r>
        <w:rPr>
          <w:rFonts w:ascii="Times New Roman" w:hAnsi="Times New Roman" w:cs="Times New Roman"/>
          <w:b/>
          <w:sz w:val="36"/>
          <w:szCs w:val="36"/>
        </w:rPr>
        <w:t xml:space="preserve"> Модуль «Основы  светской этики»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Нормативно – 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(далее – Учебный курс ОРКСЭ)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(ВП-П44-4632), Концепция духовно – нравственного развития и воспитания личности гражданина России.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Структура рабочей программы соответствует стандарту начального общего образования по основам религиозных культур и светской этики (ФГОС п.19.5). Она разработана в целях конкретизации содержания образовательного стандарта с учётом межпредметных и </w:t>
      </w:r>
      <w:proofErr w:type="spellStart"/>
      <w:r w:rsidRPr="008F1E7C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8F1E7C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 и возрастных особенностей младших школьников. Учебный курс ОРКСЭ (модуль «Основы православной культуры», модуль «Основы светской этики»)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Цель курса ОРКСЭ – формирование российской гражданской идентичности младшего школьника посредством его приобщения к отечественной религиозно-культурной традиции.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Задачи учебного курса: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1. знакомство обучающихся с основами православной культуры или светской этики;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lastRenderedPageBreak/>
        <w:t xml:space="preserve">2. развитие представлений младшего подростка о значении нравственных норм и ценностей для достойной жизни личности, семьи, общества;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3. обобщение знаний, понятий и представлений о духовной культуре и морали, полученных обучающимися в начальной школе;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4.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5. развитие способностей младших школьников к общению на основе взаимного уважения и диалога во имя общественного мира и согласия.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Курс ОРКСЭ будет содействовать интеграции всех участников образовательного процесса (школьников, родителей, учителей) в национальную мировую культуру. Ценностные ориентиры содержания курса ОРКСЭ В основе </w:t>
      </w:r>
      <w:proofErr w:type="spellStart"/>
      <w:r w:rsidRPr="008F1E7C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8F1E7C">
        <w:rPr>
          <w:rFonts w:ascii="Times New Roman" w:hAnsi="Times New Roman" w:cs="Times New Roman"/>
          <w:sz w:val="28"/>
          <w:szCs w:val="28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</w:t>
      </w:r>
    </w:p>
    <w:p w:rsidR="00873DBB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Место предмета в базисном учебном плане Федеральный базисный план для образовательных учреждений Российской Федерации отводит 34 часа для обязательного изучения учебного предмета «Основы религиозных культур и светской этики», из расчёта 1 учебный час в неделю. Рабочая программа модуля «Основы православной культуры» р</w:t>
      </w:r>
      <w:bookmarkStart w:id="0" w:name="_GoBack"/>
      <w:bookmarkEnd w:id="0"/>
      <w:r w:rsidRPr="008F1E7C">
        <w:rPr>
          <w:rFonts w:ascii="Times New Roman" w:hAnsi="Times New Roman" w:cs="Times New Roman"/>
          <w:sz w:val="28"/>
          <w:szCs w:val="28"/>
        </w:rPr>
        <w:t>ассчитана на 34 часа</w:t>
      </w:r>
    </w:p>
    <w:sectPr w:rsidR="00873DBB" w:rsidRPr="008F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mt">
    <w:altName w:val="Arial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E7C"/>
    <w:rsid w:val="00873DBB"/>
    <w:rsid w:val="008F1E7C"/>
    <w:rsid w:val="00E4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9CDDC"/>
  <w15:docId w15:val="{2335B2AC-E625-4701-B1D0-A58F1F85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uiPriority w:val="10"/>
    <w:rsid w:val="008F1E7C"/>
    <w:rPr>
      <w:sz w:val="48"/>
      <w:szCs w:val="48"/>
    </w:rPr>
  </w:style>
  <w:style w:type="paragraph" w:styleId="a5">
    <w:name w:val="Body Text"/>
    <w:basedOn w:val="a"/>
    <w:link w:val="a6"/>
    <w:uiPriority w:val="1"/>
    <w:qFormat/>
    <w:rsid w:val="008F1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F1E7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Title"/>
    <w:basedOn w:val="a"/>
    <w:link w:val="a3"/>
    <w:uiPriority w:val="10"/>
    <w:qFormat/>
    <w:rsid w:val="008F1E7C"/>
    <w:pPr>
      <w:widowControl w:val="0"/>
      <w:spacing w:before="207" w:after="0" w:line="240" w:lineRule="auto"/>
      <w:ind w:right="30"/>
      <w:jc w:val="center"/>
    </w:pPr>
    <w:rPr>
      <w:sz w:val="48"/>
      <w:szCs w:val="48"/>
    </w:rPr>
  </w:style>
  <w:style w:type="character" w:customStyle="1" w:styleId="1">
    <w:name w:val="Название Знак1"/>
    <w:basedOn w:val="a0"/>
    <w:uiPriority w:val="10"/>
    <w:rsid w:val="008F1E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Antonina</cp:lastModifiedBy>
  <cp:revision>2</cp:revision>
  <dcterms:created xsi:type="dcterms:W3CDTF">2023-08-29T19:20:00Z</dcterms:created>
  <dcterms:modified xsi:type="dcterms:W3CDTF">2023-08-29T19:20:00Z</dcterms:modified>
</cp:coreProperties>
</file>