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EC3" w:rsidRDefault="00905EC3" w:rsidP="00905EC3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905EC3" w:rsidRDefault="00905EC3" w:rsidP="00905EC3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</w:t>
      </w:r>
      <w:r>
        <w:rPr>
          <w:rFonts w:ascii="Times New Roman" w:eastAsia="Times New Roman" w:hAnsi="Times New Roman"/>
          <w:b/>
          <w:spacing w:val="-4"/>
          <w:sz w:val="32"/>
        </w:rPr>
        <w:t xml:space="preserve"> </w:t>
      </w:r>
      <w:r>
        <w:rPr>
          <w:rFonts w:ascii="Times New Roman" w:eastAsia="Times New Roman" w:hAnsi="Times New Roman"/>
          <w:b/>
          <w:sz w:val="32"/>
        </w:rPr>
        <w:t>рабочей</w:t>
      </w:r>
      <w:r>
        <w:rPr>
          <w:rFonts w:ascii="Times New Roman" w:eastAsia="Times New Roman" w:hAnsi="Times New Roman"/>
          <w:b/>
          <w:spacing w:val="-3"/>
          <w:sz w:val="32"/>
        </w:rPr>
        <w:t xml:space="preserve"> </w:t>
      </w:r>
      <w:r>
        <w:rPr>
          <w:rFonts w:ascii="Times New Roman" w:eastAsia="Times New Roman" w:hAnsi="Times New Roman"/>
          <w:b/>
          <w:sz w:val="32"/>
        </w:rPr>
        <w:t>программе</w:t>
      </w:r>
    </w:p>
    <w:p w:rsidR="00905EC3" w:rsidRDefault="00905EC3" w:rsidP="00905EC3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</w:t>
      </w:r>
      <w:r>
        <w:rPr>
          <w:rFonts w:ascii="Times New Roman" w:eastAsia="Times New Roman" w:hAnsi="Times New Roman"/>
          <w:b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биологии</w:t>
      </w:r>
      <w:r>
        <w:rPr>
          <w:rFonts w:ascii="Times New Roman" w:eastAsia="Times New Roman" w:hAnsi="Times New Roman"/>
          <w:b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10-11</w:t>
      </w:r>
      <w:r>
        <w:rPr>
          <w:rFonts w:ascii="Times New Roman" w:eastAsia="Times New Roman" w:hAnsi="Times New Roman"/>
          <w:b/>
          <w:spacing w:val="-7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классы</w:t>
      </w:r>
    </w:p>
    <w:bookmarkEnd w:id="0"/>
    <w:p w:rsidR="00F40BF3" w:rsidRDefault="00F40BF3"/>
    <w:p w:rsidR="00905EC3" w:rsidRDefault="00905EC3" w:rsidP="00905EC3">
      <w:pPr>
        <w:jc w:val="both"/>
        <w:rPr>
          <w:rFonts w:ascii="Times New Roman" w:hAnsi="Times New Roman"/>
          <w:sz w:val="28"/>
          <w:szCs w:val="28"/>
        </w:rPr>
      </w:pPr>
      <w:r w:rsidRPr="00905EC3">
        <w:rPr>
          <w:rFonts w:ascii="Times New Roman" w:hAnsi="Times New Roman"/>
          <w:sz w:val="28"/>
          <w:szCs w:val="28"/>
        </w:rPr>
        <w:t xml:space="preserve"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 определены основные функции программы по биологии и её структура. Программа по биологии даёт представление о целях, об общей стратегии обучения, </w:t>
      </w:r>
      <w:proofErr w:type="gramStart"/>
      <w:r w:rsidRPr="00905EC3">
        <w:rPr>
          <w:rFonts w:ascii="Times New Roman" w:hAnsi="Times New Roman"/>
          <w:sz w:val="28"/>
          <w:szCs w:val="28"/>
        </w:rPr>
        <w:t>воспитания и развития</w:t>
      </w:r>
      <w:proofErr w:type="gramEnd"/>
      <w:r w:rsidRPr="00905EC3">
        <w:rPr>
          <w:rFonts w:ascii="Times New Roman" w:hAnsi="Times New Roman"/>
          <w:sz w:val="28"/>
          <w:szCs w:val="28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 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</w:t>
      </w:r>
      <w:proofErr w:type="gramStart"/>
      <w:r w:rsidRPr="00905EC3">
        <w:rPr>
          <w:rFonts w:ascii="Times New Roman" w:hAnsi="Times New Roman"/>
          <w:sz w:val="28"/>
          <w:szCs w:val="28"/>
        </w:rPr>
        <w:t>учебных действий</w:t>
      </w:r>
      <w:proofErr w:type="gramEnd"/>
      <w:r w:rsidRPr="00905EC3">
        <w:rPr>
          <w:rFonts w:ascii="Times New Roman" w:hAnsi="Times New Roman"/>
          <w:sz w:val="28"/>
          <w:szCs w:val="28"/>
        </w:rPr>
        <w:t xml:space="preserve"> обучающихся по освоению содержания биологического образования. 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</w:t>
      </w:r>
      <w:r w:rsidRPr="00905EC3">
        <w:rPr>
          <w:rFonts w:ascii="Times New Roman" w:hAnsi="Times New Roman"/>
          <w:sz w:val="28"/>
          <w:szCs w:val="28"/>
        </w:rPr>
        <w:lastRenderedPageBreak/>
        <w:t xml:space="preserve">формирование у обучающихся способности адаптироваться к изменениям динамично развивающегося современного мира. Программа по биологии является ориентиром для составления рабочих программ, авторы которых могут предложить свой вариант последовательности изучения и структуры учебного материала, своё видение путей формирования у обучающихся 10–11 классов предметных знаний, умений и способов учебной деятельности, а также методических решений задач воспитания и развития средствами учебного предмета «Биология». Биология на уровне среднего общего образования занимает важное место. Он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 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 Отбор содержания учебного предмета «Биология» на базовом уровне осуществлён с позиций </w:t>
      </w:r>
      <w:proofErr w:type="spellStart"/>
      <w:r w:rsidRPr="00905EC3">
        <w:rPr>
          <w:rFonts w:ascii="Times New Roman" w:hAnsi="Times New Roman"/>
          <w:sz w:val="28"/>
          <w:szCs w:val="28"/>
        </w:rPr>
        <w:t>культуросообразного</w:t>
      </w:r>
      <w:proofErr w:type="spellEnd"/>
      <w:r w:rsidRPr="00905EC3">
        <w:rPr>
          <w:rFonts w:ascii="Times New Roman" w:hAnsi="Times New Roman"/>
          <w:sz w:val="28"/>
          <w:szCs w:val="28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905EC3">
        <w:rPr>
          <w:rFonts w:ascii="Times New Roman" w:hAnsi="Times New Roman"/>
          <w:sz w:val="28"/>
          <w:szCs w:val="28"/>
        </w:rPr>
        <w:t>гуманизации</w:t>
      </w:r>
      <w:proofErr w:type="spellEnd"/>
      <w:r w:rsidRPr="00905EC3">
        <w:rPr>
          <w:rFonts w:ascii="Times New Roman" w:hAnsi="Times New Roman"/>
          <w:sz w:val="28"/>
          <w:szCs w:val="28"/>
        </w:rPr>
        <w:t xml:space="preserve"> биологического образования. 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 Цель изучения учебного предмета «Биология» на базовом уровне – овладение обучающимися знаниями о структурно-функциональной организации живых </w:t>
      </w:r>
      <w:r w:rsidRPr="00905EC3">
        <w:rPr>
          <w:rFonts w:ascii="Times New Roman" w:hAnsi="Times New Roman"/>
          <w:sz w:val="28"/>
          <w:szCs w:val="28"/>
        </w:rPr>
        <w:lastRenderedPageBreak/>
        <w:t xml:space="preserve">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 Достижение цели изучения учебного предмета «Биология» на базовом уровне обеспечивается решением следующих задач: 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 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 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 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905EC3">
        <w:rPr>
          <w:rFonts w:ascii="Times New Roman" w:hAnsi="Times New Roman"/>
          <w:sz w:val="28"/>
          <w:szCs w:val="28"/>
        </w:rPr>
        <w:t>агробиотехнологий</w:t>
      </w:r>
      <w:proofErr w:type="spellEnd"/>
      <w:r w:rsidRPr="00905EC3">
        <w:rPr>
          <w:rFonts w:ascii="Times New Roman" w:hAnsi="Times New Roman"/>
          <w:sz w:val="28"/>
          <w:szCs w:val="28"/>
        </w:rPr>
        <w:t xml:space="preserve">; 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 осознание ценности биологических знаний для повышения уровня экологической культуры, для формирования научного мировоззрения; 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 </w:t>
      </w:r>
    </w:p>
    <w:p w:rsidR="00905EC3" w:rsidRPr="00905EC3" w:rsidRDefault="00905EC3" w:rsidP="00905EC3">
      <w:pPr>
        <w:jc w:val="both"/>
        <w:rPr>
          <w:rFonts w:ascii="Times New Roman" w:hAnsi="Times New Roman"/>
          <w:sz w:val="28"/>
          <w:szCs w:val="28"/>
        </w:rPr>
      </w:pPr>
      <w:r w:rsidRPr="00905EC3">
        <w:rPr>
          <w:rFonts w:ascii="Times New Roman" w:hAnsi="Times New Roman"/>
          <w:sz w:val="28"/>
          <w:szCs w:val="28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Общее число часов, рекомендованных для изучения биологии – 68 часов: в 10 классе – 34 часа (1 час в неделю), в 11 классе – 34 часа (1 час в неделю).</w:t>
      </w:r>
    </w:p>
    <w:sectPr w:rsidR="00905EC3" w:rsidRPr="00905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CF"/>
    <w:rsid w:val="003D06CF"/>
    <w:rsid w:val="00905EC3"/>
    <w:rsid w:val="00F4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21B74-F3EE-4EE0-BF1A-754A577E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EC3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1136</Words>
  <Characters>6480</Characters>
  <Application>Microsoft Office Word</Application>
  <DocSecurity>0</DocSecurity>
  <Lines>54</Lines>
  <Paragraphs>15</Paragraphs>
  <ScaleCrop>false</ScaleCrop>
  <Company>DNS</Company>
  <LinksUpToDate>false</LinksUpToDate>
  <CharactersWithSpaces>7601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2023-08-28T19:54:00Z</dcterms:created>
  <dcterms:modified xsi:type="dcterms:W3CDTF">2023-08-28T19:56:00Z</dcterms:modified>
</cp:coreProperties>
</file>